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5B" w:rsidRPr="0067405B" w:rsidRDefault="0067405B" w:rsidP="00674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7405B">
        <w:rPr>
          <w:rFonts w:ascii="Arial" w:eastAsia="Times New Roman" w:hAnsi="Arial" w:cs="Arial"/>
          <w:b/>
          <w:bCs/>
          <w:color w:val="000000"/>
          <w:lang w:eastAsia="pt-BR"/>
        </w:rPr>
        <w:t>COMUNICADO</w:t>
      </w:r>
    </w:p>
    <w:p w:rsidR="0067405B" w:rsidRPr="0067405B" w:rsidRDefault="0067405B" w:rsidP="00674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7405B">
        <w:rPr>
          <w:rFonts w:ascii="Arial" w:eastAsia="Times New Roman" w:hAnsi="Arial" w:cs="Arial"/>
          <w:b/>
          <w:bCs/>
          <w:color w:val="000000"/>
          <w:lang w:eastAsia="pt-BR"/>
        </w:rPr>
        <w:t>TOMADA DE PREÇO Nº 13/2019</w:t>
      </w:r>
    </w:p>
    <w:p w:rsidR="0067405B" w:rsidRPr="0067405B" w:rsidRDefault="0067405B" w:rsidP="00674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67405B">
        <w:rPr>
          <w:rFonts w:ascii="Arial" w:eastAsia="Times New Roman" w:hAnsi="Arial" w:cs="Arial"/>
          <w:b/>
          <w:bCs/>
          <w:color w:val="000000"/>
          <w:lang w:eastAsia="pt-BR"/>
        </w:rPr>
        <w:t>PROCESSO N º 3168/2019</w:t>
      </w:r>
    </w:p>
    <w:p w:rsidR="0067405B" w:rsidRPr="0067405B" w:rsidRDefault="0067405B" w:rsidP="0067405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67405B">
        <w:rPr>
          <w:rFonts w:ascii="Arial" w:eastAsia="Times New Roman" w:hAnsi="Arial" w:cs="Arial"/>
          <w:color w:val="000000"/>
          <w:lang w:eastAsia="pt-BR"/>
        </w:rPr>
        <w:t xml:space="preserve">A Diretoria de Licitação e Compras, comunica que fica marcada para o dia 29/07/2019 às </w:t>
      </w:r>
      <w:proofErr w:type="gramStart"/>
      <w:r w:rsidRPr="0067405B">
        <w:rPr>
          <w:rFonts w:ascii="Arial" w:eastAsia="Times New Roman" w:hAnsi="Arial" w:cs="Arial"/>
          <w:color w:val="000000"/>
          <w:lang w:eastAsia="pt-BR"/>
        </w:rPr>
        <w:t>10:00</w:t>
      </w:r>
      <w:proofErr w:type="gramEnd"/>
      <w:r w:rsidRPr="0067405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67405B">
        <w:rPr>
          <w:rFonts w:ascii="Arial" w:eastAsia="Times New Roman" w:hAnsi="Arial" w:cs="Arial"/>
          <w:color w:val="000000"/>
          <w:lang w:eastAsia="pt-BR"/>
        </w:rPr>
        <w:t>hrs</w:t>
      </w:r>
      <w:proofErr w:type="spellEnd"/>
      <w:r w:rsidRPr="0067405B">
        <w:rPr>
          <w:rFonts w:ascii="Arial" w:eastAsia="Times New Roman" w:hAnsi="Arial" w:cs="Arial"/>
          <w:color w:val="000000"/>
          <w:lang w:eastAsia="pt-BR"/>
        </w:rPr>
        <w:t xml:space="preserve"> a abertura do envelope nº 2 - Proposta, referente a </w:t>
      </w:r>
      <w:r w:rsidRPr="0067405B">
        <w:rPr>
          <w:rFonts w:ascii="Arial" w:eastAsia="Arial" w:hAnsi="Arial" w:cs="Arial"/>
          <w:lang w:eastAsia="pt-BR"/>
        </w:rPr>
        <w:t xml:space="preserve">Contratação de empresa especializada para elaboração de projeto de macrodrenagem e </w:t>
      </w:r>
      <w:proofErr w:type="spellStart"/>
      <w:r w:rsidRPr="0067405B">
        <w:rPr>
          <w:rFonts w:ascii="Arial" w:eastAsia="Arial" w:hAnsi="Arial" w:cs="Arial"/>
          <w:lang w:eastAsia="pt-BR"/>
        </w:rPr>
        <w:t>microdrenagem</w:t>
      </w:r>
      <w:proofErr w:type="spellEnd"/>
      <w:r w:rsidRPr="0067405B">
        <w:rPr>
          <w:rFonts w:ascii="Arial" w:eastAsia="Arial" w:hAnsi="Arial" w:cs="Arial"/>
          <w:lang w:eastAsia="pt-BR"/>
        </w:rPr>
        <w:t xml:space="preserve"> do Bairro Chácaras nos termos do Convênio FEHIDRO 2018-BS-COB-334 (P.A. 1943/2017). .</w:t>
      </w:r>
    </w:p>
    <w:p w:rsidR="0067405B" w:rsidRPr="0067405B" w:rsidRDefault="0067405B" w:rsidP="00674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7405B">
        <w:rPr>
          <w:rFonts w:ascii="Arial" w:eastAsia="Times New Roman" w:hAnsi="Arial" w:cs="Arial"/>
          <w:color w:val="000000"/>
          <w:lang w:eastAsia="pt-BR"/>
        </w:rPr>
        <w:t>Bertioga, 26 de julho de 2019.</w:t>
      </w:r>
    </w:p>
    <w:p w:rsidR="0067405B" w:rsidRPr="0067405B" w:rsidRDefault="0067405B" w:rsidP="006740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7405B">
        <w:rPr>
          <w:rFonts w:ascii="Arial" w:eastAsia="Times New Roman" w:hAnsi="Arial" w:cs="Arial"/>
          <w:color w:val="000000"/>
          <w:lang w:eastAsia="pt-BR"/>
        </w:rPr>
        <w:t xml:space="preserve">Cristina </w:t>
      </w:r>
      <w:proofErr w:type="spellStart"/>
      <w:r w:rsidRPr="0067405B">
        <w:rPr>
          <w:rFonts w:ascii="Arial" w:eastAsia="Times New Roman" w:hAnsi="Arial" w:cs="Arial"/>
          <w:color w:val="000000"/>
          <w:lang w:eastAsia="pt-BR"/>
        </w:rPr>
        <w:t>Raffa</w:t>
      </w:r>
      <w:proofErr w:type="spellEnd"/>
      <w:r w:rsidRPr="0067405B">
        <w:rPr>
          <w:rFonts w:ascii="Arial" w:eastAsia="Times New Roman" w:hAnsi="Arial" w:cs="Arial"/>
          <w:color w:val="000000"/>
          <w:lang w:eastAsia="pt-BR"/>
        </w:rPr>
        <w:t xml:space="preserve"> Volpi</w:t>
      </w:r>
    </w:p>
    <w:p w:rsidR="00F61A25" w:rsidRPr="00F61A25" w:rsidRDefault="0067405B" w:rsidP="008D0C5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7405B">
        <w:rPr>
          <w:rFonts w:ascii="Arial" w:eastAsia="Times New Roman" w:hAnsi="Arial" w:cs="Arial"/>
          <w:color w:val="000000"/>
          <w:lang w:eastAsia="pt-BR"/>
        </w:rPr>
        <w:t xml:space="preserve"> Diretoria de Licitação e Compras</w:t>
      </w:r>
    </w:p>
    <w:p w:rsidR="00F61A25" w:rsidRPr="00F61A25" w:rsidRDefault="00F61A25" w:rsidP="00F61A25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F61A25" w:rsidRPr="00F61A25" w:rsidSect="00BF24AF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3D" w:rsidRDefault="008C4F3D" w:rsidP="008C4F3D">
      <w:pPr>
        <w:spacing w:after="0" w:line="240" w:lineRule="auto"/>
      </w:pPr>
      <w:r>
        <w:separator/>
      </w:r>
    </w:p>
  </w:endnote>
  <w:endnote w:type="continuationSeparator" w:id="0">
    <w:p w:rsidR="008C4F3D" w:rsidRDefault="008C4F3D" w:rsidP="008C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3D" w:rsidRDefault="008C4F3D" w:rsidP="008C4F3D">
      <w:pPr>
        <w:spacing w:after="0" w:line="240" w:lineRule="auto"/>
      </w:pPr>
      <w:r>
        <w:separator/>
      </w:r>
    </w:p>
  </w:footnote>
  <w:footnote w:type="continuationSeparator" w:id="0">
    <w:p w:rsidR="008C4F3D" w:rsidRDefault="008C4F3D" w:rsidP="008C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E8A"/>
    <w:multiLevelType w:val="multilevel"/>
    <w:tmpl w:val="F9C6BE68"/>
    <w:styleLink w:val="WWOutlineListStyle"/>
    <w:lvl w:ilvl="0">
      <w:start w:val="8"/>
      <w:numFmt w:val="decimal"/>
      <w:pStyle w:val="Ttulo11"/>
      <w:lvlText w:val="%1."/>
      <w:lvlJc w:val="left"/>
    </w:lvl>
    <w:lvl w:ilvl="1">
      <w:start w:val="1"/>
      <w:numFmt w:val="decimal"/>
      <w:pStyle w:val="Ttulo21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7E944919"/>
    <w:multiLevelType w:val="hybridMultilevel"/>
    <w:tmpl w:val="E2766E1C"/>
    <w:lvl w:ilvl="0" w:tplc="E5AEC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69"/>
    <w:rsid w:val="000016D7"/>
    <w:rsid w:val="000412C7"/>
    <w:rsid w:val="00066A49"/>
    <w:rsid w:val="000922FB"/>
    <w:rsid w:val="000C5464"/>
    <w:rsid w:val="00121AF6"/>
    <w:rsid w:val="0015422D"/>
    <w:rsid w:val="00154942"/>
    <w:rsid w:val="001E24E5"/>
    <w:rsid w:val="00254B25"/>
    <w:rsid w:val="002861FF"/>
    <w:rsid w:val="00354EDF"/>
    <w:rsid w:val="003741E0"/>
    <w:rsid w:val="00391376"/>
    <w:rsid w:val="003A41BB"/>
    <w:rsid w:val="003D717A"/>
    <w:rsid w:val="003E00EE"/>
    <w:rsid w:val="003E2FB3"/>
    <w:rsid w:val="00402EA1"/>
    <w:rsid w:val="004670A0"/>
    <w:rsid w:val="00490C90"/>
    <w:rsid w:val="00534534"/>
    <w:rsid w:val="00541C0C"/>
    <w:rsid w:val="005B11A3"/>
    <w:rsid w:val="00610652"/>
    <w:rsid w:val="00636C47"/>
    <w:rsid w:val="00656A4D"/>
    <w:rsid w:val="0066099E"/>
    <w:rsid w:val="00664E94"/>
    <w:rsid w:val="0067405B"/>
    <w:rsid w:val="00695A96"/>
    <w:rsid w:val="006A2191"/>
    <w:rsid w:val="006D6E4C"/>
    <w:rsid w:val="007464E0"/>
    <w:rsid w:val="007557D6"/>
    <w:rsid w:val="007802AD"/>
    <w:rsid w:val="00792D1B"/>
    <w:rsid w:val="007C6495"/>
    <w:rsid w:val="007D0B74"/>
    <w:rsid w:val="007F5DC6"/>
    <w:rsid w:val="008064C6"/>
    <w:rsid w:val="00827B99"/>
    <w:rsid w:val="00856279"/>
    <w:rsid w:val="00863E69"/>
    <w:rsid w:val="008716DE"/>
    <w:rsid w:val="008873FD"/>
    <w:rsid w:val="008916BD"/>
    <w:rsid w:val="008B48C7"/>
    <w:rsid w:val="008C4F3D"/>
    <w:rsid w:val="008C58CD"/>
    <w:rsid w:val="008D0C57"/>
    <w:rsid w:val="008E0675"/>
    <w:rsid w:val="008F4FAA"/>
    <w:rsid w:val="00964221"/>
    <w:rsid w:val="00985CCD"/>
    <w:rsid w:val="0099041D"/>
    <w:rsid w:val="009E10C8"/>
    <w:rsid w:val="00A0166B"/>
    <w:rsid w:val="00A46430"/>
    <w:rsid w:val="00A55847"/>
    <w:rsid w:val="00A91B6F"/>
    <w:rsid w:val="00AC0543"/>
    <w:rsid w:val="00AD250B"/>
    <w:rsid w:val="00B4497F"/>
    <w:rsid w:val="00B818A7"/>
    <w:rsid w:val="00B86EF1"/>
    <w:rsid w:val="00BB2081"/>
    <w:rsid w:val="00BF24AF"/>
    <w:rsid w:val="00C252D4"/>
    <w:rsid w:val="00C31661"/>
    <w:rsid w:val="00C8231F"/>
    <w:rsid w:val="00CB1DD4"/>
    <w:rsid w:val="00CE0BBA"/>
    <w:rsid w:val="00CF2C01"/>
    <w:rsid w:val="00D01184"/>
    <w:rsid w:val="00D53321"/>
    <w:rsid w:val="00D91B2B"/>
    <w:rsid w:val="00DE4127"/>
    <w:rsid w:val="00E073E0"/>
    <w:rsid w:val="00E5722A"/>
    <w:rsid w:val="00E771C0"/>
    <w:rsid w:val="00E85C29"/>
    <w:rsid w:val="00EB7109"/>
    <w:rsid w:val="00F11120"/>
    <w:rsid w:val="00F2261D"/>
    <w:rsid w:val="00F44AA8"/>
    <w:rsid w:val="00F61A25"/>
    <w:rsid w:val="00F95DAD"/>
    <w:rsid w:val="00FE1CE9"/>
    <w:rsid w:val="00FF230F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64E0"/>
    <w:pPr>
      <w:spacing w:after="0" w:line="240" w:lineRule="auto"/>
    </w:pPr>
  </w:style>
  <w:style w:type="paragraph" w:customStyle="1" w:styleId="Standard">
    <w:name w:val="Standard"/>
    <w:qFormat/>
    <w:rsid w:val="00CF2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CF2C01"/>
  </w:style>
  <w:style w:type="character" w:customStyle="1" w:styleId="Fontepargpadro1">
    <w:name w:val="Fonte parág. padrão1"/>
    <w:rsid w:val="00CF2C01"/>
  </w:style>
  <w:style w:type="paragraph" w:customStyle="1" w:styleId="Header1">
    <w:name w:val="Header1"/>
    <w:basedOn w:val="Standard"/>
    <w:rsid w:val="00CF2C01"/>
    <w:pPr>
      <w:tabs>
        <w:tab w:val="center" w:pos="4419"/>
        <w:tab w:val="right" w:pos="8838"/>
      </w:tabs>
    </w:pPr>
  </w:style>
  <w:style w:type="numbering" w:customStyle="1" w:styleId="WWOutlineListStyle">
    <w:name w:val="WW_OutlineListStyle"/>
    <w:basedOn w:val="Semlista"/>
    <w:rsid w:val="00664E94"/>
    <w:pPr>
      <w:numPr>
        <w:numId w:val="2"/>
      </w:numPr>
    </w:pPr>
  </w:style>
  <w:style w:type="paragraph" w:customStyle="1" w:styleId="Ttulo11">
    <w:name w:val="Título 11"/>
    <w:basedOn w:val="Standard"/>
    <w:next w:val="Standard"/>
    <w:rsid w:val="00664E94"/>
    <w:pPr>
      <w:keepNext/>
      <w:numPr>
        <w:numId w:val="2"/>
      </w:numPr>
      <w:jc w:val="center"/>
      <w:outlineLvl w:val="0"/>
    </w:pPr>
    <w:rPr>
      <w:rFonts w:ascii="Arial" w:eastAsia="Arial Unicode MS" w:hAnsi="Arial"/>
      <w:b/>
      <w:sz w:val="28"/>
      <w:szCs w:val="20"/>
    </w:rPr>
  </w:style>
  <w:style w:type="paragraph" w:customStyle="1" w:styleId="Ttulo21">
    <w:name w:val="Título 21"/>
    <w:basedOn w:val="Standard"/>
    <w:next w:val="Standard"/>
    <w:rsid w:val="00664E94"/>
    <w:pPr>
      <w:keepNext/>
      <w:numPr>
        <w:ilvl w:val="1"/>
        <w:numId w:val="2"/>
      </w:numPr>
      <w:tabs>
        <w:tab w:val="left" w:pos="360"/>
      </w:tabs>
      <w:jc w:val="center"/>
      <w:outlineLvl w:val="1"/>
    </w:pPr>
    <w:rPr>
      <w:rFonts w:ascii="Arial" w:eastAsia="Arial Unicode MS" w:hAnsi="Arial"/>
      <w:b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rsid w:val="00664E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4E9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111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112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06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0652"/>
  </w:style>
  <w:style w:type="paragraph" w:styleId="Cabealho">
    <w:name w:val="header"/>
    <w:basedOn w:val="Normal"/>
    <w:link w:val="CabealhoChar"/>
    <w:uiPriority w:val="99"/>
    <w:unhideWhenUsed/>
    <w:rsid w:val="008C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3D"/>
  </w:style>
  <w:style w:type="paragraph" w:styleId="Rodap">
    <w:name w:val="footer"/>
    <w:basedOn w:val="Normal"/>
    <w:link w:val="RodapChar"/>
    <w:uiPriority w:val="99"/>
    <w:unhideWhenUsed/>
    <w:rsid w:val="008C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3D"/>
  </w:style>
  <w:style w:type="paragraph" w:styleId="Subttulo">
    <w:name w:val="Subtitle"/>
    <w:basedOn w:val="Normal"/>
    <w:link w:val="SubttuloChar"/>
    <w:qFormat/>
    <w:rsid w:val="00D01184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01184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BF24AF"/>
    <w:rPr>
      <w:color w:val="0000FF"/>
      <w:u w:val="single"/>
    </w:rPr>
  </w:style>
  <w:style w:type="paragraph" w:customStyle="1" w:styleId="Padro">
    <w:name w:val="Padrão"/>
    <w:rsid w:val="00BF24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64E0"/>
    <w:pPr>
      <w:spacing w:after="0" w:line="240" w:lineRule="auto"/>
    </w:pPr>
  </w:style>
  <w:style w:type="paragraph" w:customStyle="1" w:styleId="Standard">
    <w:name w:val="Standard"/>
    <w:qFormat/>
    <w:rsid w:val="00CF2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CF2C01"/>
  </w:style>
  <w:style w:type="character" w:customStyle="1" w:styleId="Fontepargpadro1">
    <w:name w:val="Fonte parág. padrão1"/>
    <w:rsid w:val="00CF2C01"/>
  </w:style>
  <w:style w:type="paragraph" w:customStyle="1" w:styleId="Header1">
    <w:name w:val="Header1"/>
    <w:basedOn w:val="Standard"/>
    <w:rsid w:val="00CF2C01"/>
    <w:pPr>
      <w:tabs>
        <w:tab w:val="center" w:pos="4419"/>
        <w:tab w:val="right" w:pos="8838"/>
      </w:tabs>
    </w:pPr>
  </w:style>
  <w:style w:type="numbering" w:customStyle="1" w:styleId="WWOutlineListStyle">
    <w:name w:val="WW_OutlineListStyle"/>
    <w:basedOn w:val="Semlista"/>
    <w:rsid w:val="00664E94"/>
    <w:pPr>
      <w:numPr>
        <w:numId w:val="2"/>
      </w:numPr>
    </w:pPr>
  </w:style>
  <w:style w:type="paragraph" w:customStyle="1" w:styleId="Ttulo11">
    <w:name w:val="Título 11"/>
    <w:basedOn w:val="Standard"/>
    <w:next w:val="Standard"/>
    <w:rsid w:val="00664E94"/>
    <w:pPr>
      <w:keepNext/>
      <w:numPr>
        <w:numId w:val="2"/>
      </w:numPr>
      <w:jc w:val="center"/>
      <w:outlineLvl w:val="0"/>
    </w:pPr>
    <w:rPr>
      <w:rFonts w:ascii="Arial" w:eastAsia="Arial Unicode MS" w:hAnsi="Arial"/>
      <w:b/>
      <w:sz w:val="28"/>
      <w:szCs w:val="20"/>
    </w:rPr>
  </w:style>
  <w:style w:type="paragraph" w:customStyle="1" w:styleId="Ttulo21">
    <w:name w:val="Título 21"/>
    <w:basedOn w:val="Standard"/>
    <w:next w:val="Standard"/>
    <w:rsid w:val="00664E94"/>
    <w:pPr>
      <w:keepNext/>
      <w:numPr>
        <w:ilvl w:val="1"/>
        <w:numId w:val="2"/>
      </w:numPr>
      <w:tabs>
        <w:tab w:val="left" w:pos="360"/>
      </w:tabs>
      <w:jc w:val="center"/>
      <w:outlineLvl w:val="1"/>
    </w:pPr>
    <w:rPr>
      <w:rFonts w:ascii="Arial" w:eastAsia="Arial Unicode MS" w:hAnsi="Arial"/>
      <w:b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rsid w:val="00664E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4E9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111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112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06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0652"/>
  </w:style>
  <w:style w:type="paragraph" w:styleId="Cabealho">
    <w:name w:val="header"/>
    <w:basedOn w:val="Normal"/>
    <w:link w:val="CabealhoChar"/>
    <w:uiPriority w:val="99"/>
    <w:unhideWhenUsed/>
    <w:rsid w:val="008C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F3D"/>
  </w:style>
  <w:style w:type="paragraph" w:styleId="Rodap">
    <w:name w:val="footer"/>
    <w:basedOn w:val="Normal"/>
    <w:link w:val="RodapChar"/>
    <w:uiPriority w:val="99"/>
    <w:unhideWhenUsed/>
    <w:rsid w:val="008C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F3D"/>
  </w:style>
  <w:style w:type="paragraph" w:styleId="Subttulo">
    <w:name w:val="Subtitle"/>
    <w:basedOn w:val="Normal"/>
    <w:link w:val="SubttuloChar"/>
    <w:qFormat/>
    <w:rsid w:val="00D01184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D01184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BF24AF"/>
    <w:rPr>
      <w:color w:val="0000FF"/>
      <w:u w:val="single"/>
    </w:rPr>
  </w:style>
  <w:style w:type="paragraph" w:customStyle="1" w:styleId="Padro">
    <w:name w:val="Padrão"/>
    <w:rsid w:val="00BF24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rosana_1795 Blanco Carvalho Cruz Santos</dc:creator>
  <cp:lastModifiedBy>soraia_1791</cp:lastModifiedBy>
  <cp:revision>3</cp:revision>
  <cp:lastPrinted>2019-07-26T18:01:00Z</cp:lastPrinted>
  <dcterms:created xsi:type="dcterms:W3CDTF">2019-07-26T18:00:00Z</dcterms:created>
  <dcterms:modified xsi:type="dcterms:W3CDTF">2019-07-26T18:01:00Z</dcterms:modified>
</cp:coreProperties>
</file>